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E6" w:rsidRPr="004A5DE6" w:rsidRDefault="004A5DE6">
      <w:pPr>
        <w:rPr>
          <w:b/>
          <w:lang w:val="en-US"/>
        </w:rPr>
      </w:pPr>
      <w:r w:rsidRPr="004A5DE6">
        <w:rPr>
          <w:b/>
        </w:rPr>
        <w:t>Параметры</w:t>
      </w:r>
      <w:r>
        <w:rPr>
          <w:b/>
        </w:rPr>
        <w:t xml:space="preserve"> </w:t>
      </w:r>
    </w:p>
    <w:p w:rsidR="00F10EDC" w:rsidRDefault="004A5DE6">
      <w:r>
        <w:t>Номинальная холоднопроводительность Ватт 8150</w:t>
      </w:r>
    </w:p>
    <w:p w:rsidR="004A5DE6" w:rsidRPr="004A5DE6" w:rsidRDefault="004A5DE6">
      <w:r>
        <w:t>Напряжение- 400</w:t>
      </w:r>
      <w:r>
        <w:rPr>
          <w:lang w:val="en-US"/>
        </w:rPr>
        <w:t>V</w:t>
      </w:r>
      <w:r w:rsidRPr="004A5DE6">
        <w:t>50</w:t>
      </w:r>
      <w:r>
        <w:rPr>
          <w:lang w:val="en-US"/>
        </w:rPr>
        <w:t>Hz</w:t>
      </w:r>
    </w:p>
    <w:p w:rsidR="004A5DE6" w:rsidRDefault="004A5DE6">
      <w:r>
        <w:t>Вентилятор- 4060 м3/час</w:t>
      </w:r>
    </w:p>
    <w:p w:rsidR="004A5DE6" w:rsidRDefault="004A5DE6">
      <w:r>
        <w:t>Подача насоса – 12-42 л/мин</w:t>
      </w:r>
    </w:p>
    <w:p w:rsidR="004A5DE6" w:rsidRDefault="004A5DE6">
      <w:r>
        <w:t>Давление 1,2-2,8 бар</w:t>
      </w:r>
    </w:p>
    <w:p w:rsidR="004A5DE6" w:rsidRDefault="004A5DE6">
      <w:r>
        <w:t xml:space="preserve">Фреон – </w:t>
      </w:r>
      <w:r>
        <w:rPr>
          <w:lang w:val="en-US"/>
        </w:rPr>
        <w:t>R</w:t>
      </w:r>
      <w:r>
        <w:t>407</w:t>
      </w:r>
    </w:p>
    <w:p w:rsidR="004A5DE6" w:rsidRDefault="004A5DE6">
      <w:r>
        <w:t>Расположение- уличное</w:t>
      </w:r>
    </w:p>
    <w:p w:rsidR="004A5DE6" w:rsidRPr="004A5DE6" w:rsidRDefault="004A5DE6">
      <w:r>
        <w:t>Охлаждаемая жидкость- тосол</w:t>
      </w:r>
      <w:bookmarkStart w:id="0" w:name="_GoBack"/>
      <w:bookmarkEnd w:id="0"/>
    </w:p>
    <w:sectPr w:rsidR="004A5DE6" w:rsidRPr="004A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E6"/>
    <w:rsid w:val="004A5DE6"/>
    <w:rsid w:val="006E42A1"/>
    <w:rsid w:val="00E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7FC1"/>
  <w15:chartTrackingRefBased/>
  <w15:docId w15:val="{E8EB3041-7E81-4CEB-8F4C-50E53AC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Ten</dc:creator>
  <cp:keywords/>
  <dc:description/>
  <cp:lastModifiedBy>Oksana Ten</cp:lastModifiedBy>
  <cp:revision>1</cp:revision>
  <dcterms:created xsi:type="dcterms:W3CDTF">2021-06-09T06:07:00Z</dcterms:created>
  <dcterms:modified xsi:type="dcterms:W3CDTF">2021-06-09T06:09:00Z</dcterms:modified>
</cp:coreProperties>
</file>